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CC5AE" w14:textId="787FDF01" w:rsidR="006762D7" w:rsidRPr="000873A9" w:rsidRDefault="005702F3" w:rsidP="007A3A7A">
      <w:pPr>
        <w:pStyle w:val="Heading1"/>
        <w:rPr>
          <w:color w:val="5B9BD5" w:themeColor="accent1"/>
          <w:sz w:val="36"/>
          <w:szCs w:val="36"/>
        </w:rPr>
      </w:pPr>
      <w:r w:rsidRPr="000873A9">
        <w:rPr>
          <w:color w:val="5B9BD5" w:themeColor="accent1"/>
          <w:sz w:val="36"/>
          <w:szCs w:val="36"/>
        </w:rPr>
        <w:t>I</w:t>
      </w:r>
      <w:r w:rsidR="006762D7" w:rsidRPr="000873A9">
        <w:rPr>
          <w:color w:val="5B9BD5" w:themeColor="accent1"/>
          <w:sz w:val="36"/>
          <w:szCs w:val="36"/>
        </w:rPr>
        <w:t>tem 3</w:t>
      </w:r>
      <w:r w:rsidR="007A3A7A" w:rsidRPr="000873A9">
        <w:rPr>
          <w:color w:val="5B9BD5" w:themeColor="accent1"/>
          <w:sz w:val="36"/>
          <w:szCs w:val="36"/>
        </w:rPr>
        <w:t xml:space="preserve"> </w:t>
      </w:r>
      <w:r w:rsidR="00EE74A0" w:rsidRPr="000873A9">
        <w:rPr>
          <w:color w:val="5B9BD5" w:themeColor="accent1"/>
          <w:sz w:val="36"/>
          <w:szCs w:val="36"/>
        </w:rPr>
        <w:t>–</w:t>
      </w:r>
      <w:r w:rsidR="007A3A7A" w:rsidRPr="000873A9">
        <w:rPr>
          <w:color w:val="5B9BD5" w:themeColor="accent1"/>
          <w:sz w:val="36"/>
          <w:szCs w:val="36"/>
        </w:rPr>
        <w:t xml:space="preserve"> </w:t>
      </w:r>
      <w:r w:rsidR="00EE74A0" w:rsidRPr="000873A9">
        <w:rPr>
          <w:color w:val="5B9BD5" w:themeColor="accent1"/>
          <w:sz w:val="36"/>
          <w:szCs w:val="36"/>
        </w:rPr>
        <w:t xml:space="preserve">Blank </w:t>
      </w:r>
      <w:r w:rsidR="006762D7" w:rsidRPr="000873A9">
        <w:rPr>
          <w:color w:val="5B9BD5" w:themeColor="accent1"/>
          <w:sz w:val="36"/>
          <w:szCs w:val="36"/>
        </w:rPr>
        <w:t>Documentary Analysis Form</w:t>
      </w:r>
    </w:p>
    <w:p w14:paraId="0193009B" w14:textId="77777777" w:rsidR="008406C2" w:rsidRPr="0089015E" w:rsidRDefault="008406C2" w:rsidP="008406C2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  <w:r w:rsidRPr="0089015E">
        <w:rPr>
          <w:rFonts w:ascii="Times New Roman" w:hAnsi="Times New Roman" w:cs="Times New Roman"/>
          <w:i/>
          <w:iCs/>
        </w:rPr>
        <w:t>A complete assignment consists of a marked-up document and a filled-in document analysis form, for a total of no more than 3 pages.</w:t>
      </w:r>
    </w:p>
    <w:p w14:paraId="075ACFF5" w14:textId="1112FB36" w:rsidR="006762D7" w:rsidRPr="0089015E" w:rsidRDefault="008406C2" w:rsidP="008406C2">
      <w:pPr>
        <w:rPr>
          <w:rFonts w:ascii="Times New Roman" w:hAnsi="Times New Roman" w:cs="Times New Roman"/>
          <w:b/>
          <w:bCs/>
        </w:rPr>
      </w:pPr>
      <w:r w:rsidRPr="0089015E">
        <w:rPr>
          <w:rFonts w:ascii="Times New Roman" w:hAnsi="Times New Roman" w:cs="Times New Roman"/>
          <w:b/>
          <w:bCs/>
        </w:rPr>
        <w:tab/>
      </w:r>
    </w:p>
    <w:p w14:paraId="52A221A5" w14:textId="77777777" w:rsidR="006762D7" w:rsidRPr="0089015E" w:rsidRDefault="006762D7" w:rsidP="006762D7">
      <w:pPr>
        <w:pStyle w:val="Heading1"/>
        <w:spacing w:before="0" w:after="0" w:line="240" w:lineRule="auto"/>
        <w:rPr>
          <w:rFonts w:ascii="Times New Roman" w:hAnsi="Times New Roman" w:cs="Times New Roman"/>
          <w:bCs/>
          <w:i/>
          <w:iCs/>
          <w:color w:val="1F4E79" w:themeColor="accent1" w:themeShade="80"/>
          <w:sz w:val="24"/>
          <w:szCs w:val="24"/>
        </w:rPr>
      </w:pPr>
      <w:r w:rsidRPr="0089015E">
        <w:rPr>
          <w:rFonts w:ascii="Times New Roman" w:hAnsi="Times New Roman" w:cs="Times New Roman"/>
          <w:bCs/>
          <w:i/>
          <w:iCs/>
          <w:color w:val="1F4E79" w:themeColor="accent1" w:themeShade="80"/>
          <w:sz w:val="24"/>
          <w:szCs w:val="24"/>
        </w:rPr>
        <w:t>Documentary Analysis</w:t>
      </w:r>
    </w:p>
    <w:p w14:paraId="30F193C7" w14:textId="13AB8D50" w:rsidR="006762D7" w:rsidRPr="0089015E" w:rsidRDefault="006762D7" w:rsidP="006762D7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  <w:r w:rsidRPr="0089015E">
        <w:rPr>
          <w:rFonts w:ascii="Times New Roman" w:hAnsi="Times New Roman" w:cs="Times New Roman"/>
          <w:bCs/>
          <w:i/>
          <w:iCs/>
        </w:rPr>
        <w:t xml:space="preserve">(Please attach </w:t>
      </w:r>
      <w:r w:rsidR="008E2710">
        <w:rPr>
          <w:rFonts w:ascii="Times New Roman" w:hAnsi="Times New Roman" w:cs="Times New Roman"/>
          <w:bCs/>
          <w:i/>
          <w:iCs/>
        </w:rPr>
        <w:t xml:space="preserve">a </w:t>
      </w:r>
      <w:r w:rsidRPr="0089015E">
        <w:rPr>
          <w:rFonts w:ascii="Times New Roman" w:hAnsi="Times New Roman" w:cs="Times New Roman"/>
          <w:bCs/>
          <w:i/>
          <w:iCs/>
        </w:rPr>
        <w:t xml:space="preserve">copy of your marked-up document) </w:t>
      </w:r>
    </w:p>
    <w:p w14:paraId="3EBF1528" w14:textId="77777777" w:rsidR="006762D7" w:rsidRPr="0089015E" w:rsidRDefault="006762D7" w:rsidP="006762D7">
      <w:pPr>
        <w:spacing w:after="0" w:line="240" w:lineRule="auto"/>
        <w:rPr>
          <w:rFonts w:ascii="Times New Roman" w:hAnsi="Times New Roman" w:cs="Times New Roman"/>
          <w:bCs/>
          <w:i/>
          <w:iCs/>
          <w:color w:val="0000FF"/>
          <w:u w:val="single"/>
        </w:rPr>
      </w:pPr>
    </w:p>
    <w:p w14:paraId="439B6D88" w14:textId="77777777" w:rsidR="006762D7" w:rsidRPr="0089015E" w:rsidRDefault="006762D7" w:rsidP="006762D7">
      <w:pPr>
        <w:spacing w:after="0" w:line="240" w:lineRule="auto"/>
        <w:rPr>
          <w:rFonts w:ascii="Times New Roman" w:hAnsi="Times New Roman" w:cs="Times New Roman"/>
          <w:bCs/>
          <w:i/>
          <w:iCs/>
          <w:color w:val="1F4E79" w:themeColor="accent1" w:themeShade="80"/>
        </w:rPr>
      </w:pPr>
      <w:r w:rsidRPr="0089015E">
        <w:rPr>
          <w:rFonts w:ascii="Times New Roman" w:hAnsi="Times New Roman" w:cs="Times New Roman"/>
          <w:bCs/>
          <w:i/>
          <w:iCs/>
          <w:color w:val="1F4E79" w:themeColor="accent1" w:themeShade="80"/>
        </w:rPr>
        <w:t>Document Title:</w:t>
      </w:r>
    </w:p>
    <w:p w14:paraId="3CC5D79E" w14:textId="77777777" w:rsidR="006762D7" w:rsidRPr="0089015E" w:rsidRDefault="006762D7" w:rsidP="006762D7">
      <w:pPr>
        <w:spacing w:after="0" w:line="240" w:lineRule="auto"/>
        <w:rPr>
          <w:rFonts w:ascii="Times New Roman" w:hAnsi="Times New Roman" w:cs="Times New Roman"/>
          <w:bCs/>
          <w:i/>
          <w:iCs/>
          <w:color w:val="1F4E79" w:themeColor="accent1" w:themeShade="80"/>
        </w:rPr>
      </w:pPr>
    </w:p>
    <w:p w14:paraId="0CEDA0BE" w14:textId="77777777" w:rsidR="006762D7" w:rsidRPr="0089015E" w:rsidRDefault="006762D7" w:rsidP="006762D7">
      <w:pPr>
        <w:spacing w:after="0" w:line="240" w:lineRule="auto"/>
        <w:rPr>
          <w:rFonts w:ascii="Times New Roman" w:hAnsi="Times New Roman" w:cs="Times New Roman"/>
          <w:bCs/>
          <w:i/>
          <w:iCs/>
          <w:color w:val="1F4E79" w:themeColor="accent1" w:themeShade="80"/>
        </w:rPr>
      </w:pPr>
      <w:r w:rsidRPr="0089015E">
        <w:rPr>
          <w:rFonts w:ascii="Times New Roman" w:hAnsi="Times New Roman" w:cs="Times New Roman"/>
          <w:bCs/>
          <w:i/>
          <w:iCs/>
          <w:color w:val="1F4E79" w:themeColor="accent1" w:themeShade="80"/>
        </w:rPr>
        <w:t xml:space="preserve">Document Date: </w:t>
      </w:r>
    </w:p>
    <w:p w14:paraId="133C526C" w14:textId="77777777" w:rsidR="006762D7" w:rsidRPr="0089015E" w:rsidRDefault="006762D7" w:rsidP="006762D7">
      <w:pPr>
        <w:spacing w:after="0" w:line="240" w:lineRule="auto"/>
        <w:rPr>
          <w:rFonts w:ascii="Times New Roman" w:hAnsi="Times New Roman" w:cs="Times New Roman"/>
          <w:bCs/>
          <w:i/>
          <w:iCs/>
          <w:color w:val="1F4E79" w:themeColor="accent1" w:themeShade="80"/>
        </w:rPr>
      </w:pPr>
    </w:p>
    <w:p w14:paraId="0C32B1F5" w14:textId="77777777" w:rsidR="006762D7" w:rsidRPr="0089015E" w:rsidRDefault="006762D7" w:rsidP="006762D7">
      <w:pPr>
        <w:spacing w:after="0" w:line="240" w:lineRule="auto"/>
        <w:rPr>
          <w:rFonts w:ascii="Times New Roman" w:hAnsi="Times New Roman" w:cs="Times New Roman"/>
          <w:bCs/>
          <w:i/>
          <w:iCs/>
          <w:color w:val="1F4E79" w:themeColor="accent1" w:themeShade="80"/>
        </w:rPr>
      </w:pPr>
      <w:r w:rsidRPr="0089015E">
        <w:rPr>
          <w:rFonts w:ascii="Times New Roman" w:hAnsi="Times New Roman" w:cs="Times New Roman"/>
          <w:bCs/>
          <w:i/>
          <w:iCs/>
          <w:color w:val="1F4E79" w:themeColor="accent1" w:themeShade="80"/>
        </w:rPr>
        <w:t xml:space="preserve">Authors/parties/issuer: </w:t>
      </w:r>
    </w:p>
    <w:p w14:paraId="0FE1CABD" w14:textId="77777777" w:rsidR="006762D7" w:rsidRPr="0089015E" w:rsidRDefault="006762D7" w:rsidP="006762D7">
      <w:pPr>
        <w:spacing w:after="0" w:line="240" w:lineRule="auto"/>
        <w:rPr>
          <w:rFonts w:ascii="Times New Roman" w:hAnsi="Times New Roman" w:cs="Times New Roman"/>
          <w:bCs/>
          <w:i/>
          <w:iCs/>
          <w:color w:val="1F4E79" w:themeColor="accent1" w:themeShade="80"/>
        </w:rPr>
      </w:pPr>
    </w:p>
    <w:p w14:paraId="642B7A1E" w14:textId="77777777" w:rsidR="006762D7" w:rsidRPr="0089015E" w:rsidRDefault="006762D7" w:rsidP="006762D7">
      <w:pPr>
        <w:spacing w:after="0" w:line="240" w:lineRule="auto"/>
        <w:rPr>
          <w:rFonts w:ascii="Times New Roman" w:hAnsi="Times New Roman" w:cs="Times New Roman"/>
          <w:bCs/>
          <w:i/>
          <w:iCs/>
          <w:color w:val="1F4E79" w:themeColor="accent1" w:themeShade="80"/>
        </w:rPr>
      </w:pPr>
      <w:r w:rsidRPr="0089015E">
        <w:rPr>
          <w:rFonts w:ascii="Times New Roman" w:hAnsi="Times New Roman" w:cs="Times New Roman"/>
          <w:bCs/>
          <w:i/>
          <w:iCs/>
          <w:color w:val="1F4E79" w:themeColor="accent1" w:themeShade="80"/>
        </w:rPr>
        <w:t>Audience(s):</w:t>
      </w:r>
    </w:p>
    <w:p w14:paraId="72F8B958" w14:textId="77777777" w:rsidR="006762D7" w:rsidRPr="0089015E" w:rsidRDefault="006762D7" w:rsidP="006762D7">
      <w:pPr>
        <w:spacing w:after="0" w:line="240" w:lineRule="auto"/>
        <w:rPr>
          <w:rFonts w:ascii="Times New Roman" w:hAnsi="Times New Roman" w:cs="Times New Roman"/>
          <w:bCs/>
          <w:i/>
          <w:iCs/>
          <w:color w:val="1F4E79" w:themeColor="accent1" w:themeShade="80"/>
        </w:rPr>
      </w:pPr>
    </w:p>
    <w:p w14:paraId="4AEB6D1D" w14:textId="77777777" w:rsidR="006762D7" w:rsidRPr="0089015E" w:rsidRDefault="006762D7" w:rsidP="006762D7">
      <w:pPr>
        <w:spacing w:after="0" w:line="240" w:lineRule="auto"/>
        <w:rPr>
          <w:rFonts w:ascii="Times New Roman" w:hAnsi="Times New Roman" w:cs="Times New Roman"/>
          <w:bCs/>
          <w:i/>
          <w:iCs/>
          <w:color w:val="1F4E79" w:themeColor="accent1" w:themeShade="80"/>
        </w:rPr>
      </w:pPr>
      <w:r w:rsidRPr="0089015E">
        <w:rPr>
          <w:rFonts w:ascii="Times New Roman" w:hAnsi="Times New Roman" w:cs="Times New Roman"/>
          <w:bCs/>
          <w:i/>
          <w:iCs/>
          <w:color w:val="1F4E79" w:themeColor="accent1" w:themeShade="80"/>
        </w:rPr>
        <w:t>Format:</w:t>
      </w:r>
    </w:p>
    <w:p w14:paraId="44C5CD06" w14:textId="77777777" w:rsidR="006762D7" w:rsidRPr="0089015E" w:rsidRDefault="006762D7" w:rsidP="006762D7">
      <w:pPr>
        <w:spacing w:after="0" w:line="240" w:lineRule="auto"/>
        <w:rPr>
          <w:rFonts w:ascii="Times New Roman" w:hAnsi="Times New Roman" w:cs="Times New Roman"/>
          <w:bCs/>
          <w:i/>
          <w:iCs/>
          <w:color w:val="1F4E79" w:themeColor="accent1" w:themeShade="80"/>
        </w:rPr>
      </w:pPr>
    </w:p>
    <w:p w14:paraId="735730B3" w14:textId="77777777" w:rsidR="006762D7" w:rsidRPr="0089015E" w:rsidRDefault="006762D7" w:rsidP="006762D7">
      <w:pPr>
        <w:spacing w:after="0" w:line="240" w:lineRule="auto"/>
        <w:rPr>
          <w:rFonts w:ascii="Times New Roman" w:hAnsi="Times New Roman" w:cs="Times New Roman"/>
          <w:bCs/>
          <w:i/>
          <w:iCs/>
          <w:color w:val="1F4E79" w:themeColor="accent1" w:themeShade="80"/>
        </w:rPr>
      </w:pPr>
      <w:r w:rsidRPr="0089015E">
        <w:rPr>
          <w:rFonts w:ascii="Times New Roman" w:hAnsi="Times New Roman" w:cs="Times New Roman"/>
          <w:bCs/>
          <w:i/>
          <w:iCs/>
          <w:color w:val="1F4E79" w:themeColor="accent1" w:themeShade="80"/>
        </w:rPr>
        <w:t>Context:</w:t>
      </w:r>
    </w:p>
    <w:p w14:paraId="72F434D7" w14:textId="77777777" w:rsidR="006762D7" w:rsidRPr="0089015E" w:rsidRDefault="006762D7" w:rsidP="006762D7">
      <w:pPr>
        <w:spacing w:after="0" w:line="240" w:lineRule="auto"/>
        <w:rPr>
          <w:rFonts w:ascii="Times New Roman" w:hAnsi="Times New Roman" w:cs="Times New Roman"/>
          <w:bCs/>
          <w:i/>
          <w:iCs/>
          <w:color w:val="1F4E79" w:themeColor="accent1" w:themeShade="80"/>
        </w:rPr>
      </w:pPr>
    </w:p>
    <w:p w14:paraId="1D9C1903" w14:textId="77777777" w:rsidR="006762D7" w:rsidRPr="0089015E" w:rsidRDefault="006762D7" w:rsidP="006762D7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  <w:r w:rsidRPr="0089015E">
        <w:rPr>
          <w:rFonts w:ascii="Times New Roman" w:hAnsi="Times New Roman" w:cs="Times New Roman"/>
          <w:bCs/>
          <w:i/>
          <w:iCs/>
          <w:color w:val="1F4E79" w:themeColor="accent1" w:themeShade="80"/>
        </w:rPr>
        <w:t xml:space="preserve">Purpose </w:t>
      </w:r>
      <w:r w:rsidRPr="0089015E">
        <w:rPr>
          <w:rFonts w:ascii="Times New Roman" w:hAnsi="Times New Roman" w:cs="Times New Roman"/>
          <w:bCs/>
          <w:i/>
          <w:iCs/>
        </w:rPr>
        <w:t>(This document will have succeeded if…)</w:t>
      </w:r>
    </w:p>
    <w:p w14:paraId="08785A24" w14:textId="77777777" w:rsidR="006762D7" w:rsidRPr="0089015E" w:rsidRDefault="006762D7" w:rsidP="006762D7">
      <w:pPr>
        <w:spacing w:after="0" w:line="240" w:lineRule="auto"/>
        <w:rPr>
          <w:rFonts w:ascii="Times New Roman" w:hAnsi="Times New Roman" w:cs="Times New Roman"/>
          <w:bCs/>
          <w:i/>
          <w:iCs/>
          <w:color w:val="0000FF"/>
        </w:rPr>
      </w:pPr>
    </w:p>
    <w:p w14:paraId="0C26C696" w14:textId="77777777" w:rsidR="006762D7" w:rsidRPr="0089015E" w:rsidRDefault="006762D7" w:rsidP="006762D7">
      <w:pPr>
        <w:spacing w:after="0" w:line="240" w:lineRule="auto"/>
        <w:rPr>
          <w:rFonts w:ascii="Times New Roman" w:hAnsi="Times New Roman" w:cs="Times New Roman"/>
          <w:bCs/>
          <w:i/>
          <w:iCs/>
          <w:color w:val="1F4E79" w:themeColor="accent1" w:themeShade="80"/>
        </w:rPr>
      </w:pPr>
      <w:r w:rsidRPr="0089015E">
        <w:rPr>
          <w:rFonts w:ascii="Times New Roman" w:hAnsi="Times New Roman" w:cs="Times New Roman"/>
          <w:bCs/>
          <w:i/>
          <w:iCs/>
          <w:color w:val="1F4E79" w:themeColor="accent1" w:themeShade="80"/>
        </w:rPr>
        <w:t>What items does the document spell out with great precision? What does this reflect?</w:t>
      </w:r>
    </w:p>
    <w:p w14:paraId="469D221D" w14:textId="77777777" w:rsidR="006762D7" w:rsidRPr="0089015E" w:rsidRDefault="006762D7" w:rsidP="006762D7">
      <w:pPr>
        <w:spacing w:after="0" w:line="240" w:lineRule="auto"/>
        <w:rPr>
          <w:rFonts w:ascii="Times New Roman" w:hAnsi="Times New Roman" w:cs="Times New Roman"/>
          <w:bCs/>
          <w:i/>
          <w:iCs/>
          <w:color w:val="1F4E79" w:themeColor="accent1" w:themeShade="80"/>
        </w:rPr>
      </w:pPr>
    </w:p>
    <w:p w14:paraId="1532802A" w14:textId="77777777" w:rsidR="006762D7" w:rsidRPr="0089015E" w:rsidRDefault="006762D7" w:rsidP="006762D7">
      <w:pPr>
        <w:spacing w:after="0" w:line="240" w:lineRule="auto"/>
        <w:rPr>
          <w:rFonts w:ascii="Times New Roman" w:hAnsi="Times New Roman" w:cs="Times New Roman"/>
          <w:bCs/>
          <w:i/>
          <w:iCs/>
          <w:color w:val="1F4E79" w:themeColor="accent1" w:themeShade="80"/>
        </w:rPr>
      </w:pPr>
      <w:r w:rsidRPr="0089015E">
        <w:rPr>
          <w:rFonts w:ascii="Times New Roman" w:hAnsi="Times New Roman" w:cs="Times New Roman"/>
          <w:bCs/>
          <w:i/>
          <w:iCs/>
          <w:color w:val="1F4E79" w:themeColor="accent1" w:themeShade="80"/>
        </w:rPr>
        <w:t>What ambiguities exist in the document? Why do you think they are there?</w:t>
      </w:r>
    </w:p>
    <w:p w14:paraId="4D6B85A0" w14:textId="77777777" w:rsidR="006762D7" w:rsidRPr="0089015E" w:rsidRDefault="006762D7" w:rsidP="006762D7">
      <w:pPr>
        <w:spacing w:after="0" w:line="240" w:lineRule="auto"/>
        <w:rPr>
          <w:rFonts w:ascii="Times New Roman" w:hAnsi="Times New Roman" w:cs="Times New Roman"/>
          <w:bCs/>
          <w:i/>
          <w:iCs/>
          <w:color w:val="1F4E79" w:themeColor="accent1" w:themeShade="80"/>
        </w:rPr>
      </w:pPr>
    </w:p>
    <w:p w14:paraId="30F23812" w14:textId="1E3BA055" w:rsidR="006762D7" w:rsidRPr="0089015E" w:rsidRDefault="006762D7" w:rsidP="006762D7">
      <w:pPr>
        <w:spacing w:after="0" w:line="240" w:lineRule="auto"/>
        <w:rPr>
          <w:rFonts w:ascii="Times New Roman" w:hAnsi="Times New Roman" w:cs="Times New Roman"/>
          <w:bCs/>
          <w:i/>
          <w:iCs/>
          <w:color w:val="0000FF"/>
        </w:rPr>
      </w:pPr>
      <w:r w:rsidRPr="0089015E">
        <w:rPr>
          <w:rFonts w:ascii="Times New Roman" w:hAnsi="Times New Roman" w:cs="Times New Roman"/>
          <w:bCs/>
          <w:i/>
          <w:iCs/>
          <w:color w:val="1F4E79" w:themeColor="accent1" w:themeShade="80"/>
        </w:rPr>
        <w:t xml:space="preserve">Recurrent vocabulary </w:t>
      </w:r>
      <w:r w:rsidRPr="0089015E">
        <w:rPr>
          <w:rFonts w:ascii="Times New Roman" w:hAnsi="Times New Roman" w:cs="Times New Roman"/>
          <w:bCs/>
          <w:i/>
          <w:iCs/>
        </w:rPr>
        <w:t xml:space="preserve">(language – </w:t>
      </w:r>
      <w:r w:rsidR="008406C2" w:rsidRPr="0089015E">
        <w:rPr>
          <w:rFonts w:ascii="Times New Roman" w:hAnsi="Times New Roman" w:cs="Times New Roman"/>
          <w:bCs/>
          <w:i/>
          <w:iCs/>
        </w:rPr>
        <w:t>count</w:t>
      </w:r>
      <w:r w:rsidRPr="0089015E">
        <w:rPr>
          <w:rFonts w:ascii="Times New Roman" w:hAnsi="Times New Roman" w:cs="Times New Roman"/>
          <w:bCs/>
          <w:i/>
          <w:iCs/>
        </w:rPr>
        <w:t xml:space="preserve"> and </w:t>
      </w:r>
      <w:r w:rsidR="008406C2" w:rsidRPr="0089015E">
        <w:rPr>
          <w:rFonts w:ascii="Times New Roman" w:hAnsi="Times New Roman" w:cs="Times New Roman"/>
          <w:bCs/>
          <w:i/>
          <w:iCs/>
        </w:rPr>
        <w:t>characterize</w:t>
      </w:r>
      <w:r w:rsidRPr="0089015E">
        <w:rPr>
          <w:rFonts w:ascii="Times New Roman" w:hAnsi="Times New Roman" w:cs="Times New Roman"/>
          <w:bCs/>
          <w:i/>
          <w:iCs/>
        </w:rPr>
        <w:t>):</w:t>
      </w:r>
    </w:p>
    <w:p w14:paraId="575DE86C" w14:textId="77777777" w:rsidR="006762D7" w:rsidRPr="0089015E" w:rsidRDefault="006762D7" w:rsidP="006762D7">
      <w:pPr>
        <w:spacing w:after="0" w:line="240" w:lineRule="auto"/>
        <w:rPr>
          <w:rFonts w:ascii="Times New Roman" w:hAnsi="Times New Roman" w:cs="Times New Roman"/>
          <w:bCs/>
          <w:i/>
          <w:iCs/>
          <w:color w:val="0000FF"/>
        </w:rPr>
      </w:pPr>
    </w:p>
    <w:p w14:paraId="48AA67ED" w14:textId="77777777" w:rsidR="006762D7" w:rsidRPr="0089015E" w:rsidRDefault="006762D7" w:rsidP="006762D7">
      <w:pPr>
        <w:spacing w:after="0" w:line="240" w:lineRule="auto"/>
        <w:rPr>
          <w:rFonts w:ascii="Times New Roman" w:hAnsi="Times New Roman" w:cs="Times New Roman"/>
          <w:bCs/>
          <w:i/>
          <w:iCs/>
          <w:color w:val="0000FF"/>
        </w:rPr>
      </w:pPr>
      <w:r w:rsidRPr="0089015E">
        <w:rPr>
          <w:rFonts w:ascii="Times New Roman" w:hAnsi="Times New Roman" w:cs="Times New Roman"/>
          <w:bCs/>
          <w:i/>
          <w:iCs/>
          <w:color w:val="1F4E79" w:themeColor="accent1" w:themeShade="80"/>
        </w:rPr>
        <w:t xml:space="preserve">It’s a keeper </w:t>
      </w:r>
      <w:r w:rsidRPr="0089015E">
        <w:rPr>
          <w:rFonts w:ascii="Times New Roman" w:hAnsi="Times New Roman" w:cs="Times New Roman"/>
          <w:bCs/>
          <w:i/>
          <w:iCs/>
        </w:rPr>
        <w:t>(most memorable line):</w:t>
      </w:r>
    </w:p>
    <w:p w14:paraId="4C61D021" w14:textId="77777777" w:rsidR="006762D7" w:rsidRPr="0089015E" w:rsidRDefault="006762D7" w:rsidP="006762D7">
      <w:pPr>
        <w:spacing w:after="0" w:line="240" w:lineRule="auto"/>
        <w:rPr>
          <w:rFonts w:ascii="Times New Roman" w:hAnsi="Times New Roman" w:cs="Times New Roman"/>
          <w:bCs/>
          <w:i/>
          <w:iCs/>
          <w:color w:val="0000FF"/>
        </w:rPr>
      </w:pPr>
    </w:p>
    <w:p w14:paraId="5F7A6471" w14:textId="77777777" w:rsidR="006762D7" w:rsidRPr="0089015E" w:rsidRDefault="006762D7" w:rsidP="006762D7">
      <w:pPr>
        <w:spacing w:after="0" w:line="240" w:lineRule="auto"/>
        <w:rPr>
          <w:rFonts w:ascii="Times New Roman" w:hAnsi="Times New Roman" w:cs="Times New Roman"/>
          <w:bCs/>
          <w:i/>
          <w:iCs/>
          <w:color w:val="0000FF"/>
        </w:rPr>
      </w:pPr>
      <w:r w:rsidRPr="0089015E">
        <w:rPr>
          <w:rFonts w:ascii="Times New Roman" w:hAnsi="Times New Roman" w:cs="Times New Roman"/>
          <w:bCs/>
          <w:i/>
          <w:iCs/>
          <w:color w:val="1F4E79" w:themeColor="accent1" w:themeShade="80"/>
        </w:rPr>
        <w:t xml:space="preserve">Recurrent images </w:t>
      </w:r>
      <w:r w:rsidRPr="0089015E">
        <w:rPr>
          <w:rFonts w:ascii="Times New Roman" w:hAnsi="Times New Roman" w:cs="Times New Roman"/>
          <w:bCs/>
          <w:i/>
          <w:iCs/>
        </w:rPr>
        <w:t>(visuals):</w:t>
      </w:r>
    </w:p>
    <w:p w14:paraId="756C36D0" w14:textId="77777777" w:rsidR="006762D7" w:rsidRPr="0089015E" w:rsidRDefault="006762D7" w:rsidP="006762D7">
      <w:pPr>
        <w:spacing w:after="0" w:line="240" w:lineRule="auto"/>
        <w:rPr>
          <w:rFonts w:ascii="Times New Roman" w:hAnsi="Times New Roman" w:cs="Times New Roman"/>
          <w:bCs/>
          <w:i/>
          <w:iCs/>
          <w:color w:val="0000FF"/>
        </w:rPr>
      </w:pPr>
    </w:p>
    <w:p w14:paraId="537FBBC1" w14:textId="39760BF9" w:rsidR="006762D7" w:rsidRPr="0089015E" w:rsidRDefault="006762D7" w:rsidP="006762D7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  <w:r w:rsidRPr="0089015E">
        <w:rPr>
          <w:rFonts w:ascii="Times New Roman" w:hAnsi="Times New Roman" w:cs="Times New Roman"/>
          <w:bCs/>
          <w:i/>
          <w:iCs/>
          <w:color w:val="1F4E79" w:themeColor="accent1" w:themeShade="80"/>
        </w:rPr>
        <w:t xml:space="preserve">Your </w:t>
      </w:r>
      <w:r w:rsidR="008406C2" w:rsidRPr="0089015E">
        <w:rPr>
          <w:rFonts w:ascii="Times New Roman" w:hAnsi="Times New Roman" w:cs="Times New Roman"/>
          <w:bCs/>
          <w:i/>
          <w:iCs/>
          <w:color w:val="1F4E79" w:themeColor="accent1" w:themeShade="80"/>
        </w:rPr>
        <w:t xml:space="preserve">ONE </w:t>
      </w:r>
      <w:r w:rsidRPr="0089015E">
        <w:rPr>
          <w:rFonts w:ascii="Times New Roman" w:hAnsi="Times New Roman" w:cs="Times New Roman"/>
          <w:bCs/>
          <w:i/>
          <w:iCs/>
          <w:color w:val="1F4E79" w:themeColor="accent1" w:themeShade="80"/>
        </w:rPr>
        <w:t>analytical paragraph here:</w:t>
      </w:r>
      <w:r w:rsidR="008406C2" w:rsidRPr="0089015E">
        <w:rPr>
          <w:rFonts w:ascii="Times New Roman" w:hAnsi="Times New Roman" w:cs="Times New Roman"/>
          <w:bCs/>
          <w:i/>
          <w:iCs/>
          <w:color w:val="1F4E79" w:themeColor="accent1" w:themeShade="80"/>
        </w:rPr>
        <w:t xml:space="preserve"> </w:t>
      </w:r>
      <w:r w:rsidR="008406C2" w:rsidRPr="0089015E">
        <w:rPr>
          <w:rFonts w:ascii="Times New Roman" w:hAnsi="Times New Roman" w:cs="Times New Roman"/>
          <w:bCs/>
          <w:i/>
          <w:iCs/>
        </w:rPr>
        <w:t>(Analyze and support interpretation with evidence from your analysis form. Do not summarize):</w:t>
      </w:r>
    </w:p>
    <w:p w14:paraId="6652AE0F" w14:textId="77777777" w:rsidR="006762D7" w:rsidRPr="0089015E" w:rsidRDefault="006762D7" w:rsidP="006762D7">
      <w:pPr>
        <w:spacing w:after="0" w:line="240" w:lineRule="auto"/>
        <w:rPr>
          <w:rFonts w:ascii="Times New Roman" w:hAnsi="Times New Roman" w:cs="Times New Roman"/>
          <w:bCs/>
          <w:i/>
          <w:iCs/>
          <w:color w:val="1F4E79" w:themeColor="accent1" w:themeShade="80"/>
        </w:rPr>
      </w:pPr>
    </w:p>
    <w:p w14:paraId="6E51C93D" w14:textId="77777777" w:rsidR="006762D7" w:rsidRPr="0089015E" w:rsidRDefault="006762D7" w:rsidP="006762D7">
      <w:pPr>
        <w:rPr>
          <w:rFonts w:ascii="Times New Roman" w:hAnsi="Times New Roman" w:cs="Times New Roman"/>
          <w:b/>
          <w:bCs/>
        </w:rPr>
      </w:pPr>
    </w:p>
    <w:p w14:paraId="2C89EE25" w14:textId="77777777" w:rsidR="00E776D6" w:rsidRPr="0089015E" w:rsidRDefault="00E776D6" w:rsidP="006762D7">
      <w:pPr>
        <w:rPr>
          <w:rFonts w:ascii="Times New Roman" w:hAnsi="Times New Roman" w:cs="Times New Roman"/>
          <w:b/>
          <w:bCs/>
        </w:rPr>
      </w:pPr>
    </w:p>
    <w:p w14:paraId="07A9EEA8" w14:textId="77777777" w:rsidR="00E776D6" w:rsidRPr="0089015E" w:rsidRDefault="00E776D6" w:rsidP="006762D7">
      <w:pPr>
        <w:rPr>
          <w:rFonts w:ascii="Times New Roman" w:hAnsi="Times New Roman" w:cs="Times New Roman"/>
          <w:b/>
          <w:bCs/>
        </w:rPr>
      </w:pPr>
    </w:p>
    <w:p w14:paraId="56F050A4" w14:textId="77777777" w:rsidR="000C1AEF" w:rsidRPr="0089015E" w:rsidRDefault="000C1AEF" w:rsidP="006762D7">
      <w:pPr>
        <w:rPr>
          <w:rFonts w:ascii="Times New Roman" w:hAnsi="Times New Roman" w:cs="Times New Roman"/>
          <w:b/>
          <w:bCs/>
        </w:rPr>
      </w:pPr>
    </w:p>
    <w:p w14:paraId="67277D94" w14:textId="77777777" w:rsidR="00311331" w:rsidRPr="0089015E" w:rsidRDefault="00311331" w:rsidP="006762D7">
      <w:pPr>
        <w:rPr>
          <w:rFonts w:ascii="Times New Roman" w:hAnsi="Times New Roman" w:cs="Times New Roman"/>
          <w:b/>
          <w:bCs/>
        </w:rPr>
      </w:pPr>
    </w:p>
    <w:p w14:paraId="4FC22B81" w14:textId="7458E32D" w:rsidR="00D46C35" w:rsidRPr="0089015E" w:rsidRDefault="00D46C35">
      <w:pPr>
        <w:rPr>
          <w:rFonts w:ascii="Times New Roman" w:hAnsi="Times New Roman" w:cs="Times New Roman"/>
          <w:b/>
          <w:bCs/>
        </w:rPr>
      </w:pPr>
    </w:p>
    <w:sectPr w:rsidR="00D46C35" w:rsidRPr="0089015E" w:rsidSect="009346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40319"/>
    <w:multiLevelType w:val="singleLevel"/>
    <w:tmpl w:val="0FD6E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2BD827E2"/>
    <w:multiLevelType w:val="hybridMultilevel"/>
    <w:tmpl w:val="3CB67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F2B38"/>
    <w:multiLevelType w:val="hybridMultilevel"/>
    <w:tmpl w:val="9F701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C2BFA"/>
    <w:multiLevelType w:val="hybridMultilevel"/>
    <w:tmpl w:val="A9C2F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0404B"/>
    <w:multiLevelType w:val="hybridMultilevel"/>
    <w:tmpl w:val="B24CC1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247C7E"/>
    <w:multiLevelType w:val="hybridMultilevel"/>
    <w:tmpl w:val="88B89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2315F"/>
    <w:multiLevelType w:val="hybridMultilevel"/>
    <w:tmpl w:val="6B562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780712">
    <w:abstractNumId w:val="2"/>
  </w:num>
  <w:num w:numId="2" w16cid:durableId="464155409">
    <w:abstractNumId w:val="6"/>
  </w:num>
  <w:num w:numId="3" w16cid:durableId="1979190543">
    <w:abstractNumId w:val="1"/>
  </w:num>
  <w:num w:numId="4" w16cid:durableId="54207708">
    <w:abstractNumId w:val="0"/>
  </w:num>
  <w:num w:numId="5" w16cid:durableId="1372727585">
    <w:abstractNumId w:val="3"/>
  </w:num>
  <w:num w:numId="6" w16cid:durableId="260142628">
    <w:abstractNumId w:val="5"/>
  </w:num>
  <w:num w:numId="7" w16cid:durableId="1288008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118"/>
    <w:rsid w:val="0000083F"/>
    <w:rsid w:val="00004D90"/>
    <w:rsid w:val="0000648F"/>
    <w:rsid w:val="00012CBC"/>
    <w:rsid w:val="00066144"/>
    <w:rsid w:val="000873A9"/>
    <w:rsid w:val="000A3E8F"/>
    <w:rsid w:val="000C1AEF"/>
    <w:rsid w:val="000F6AD8"/>
    <w:rsid w:val="00100DF2"/>
    <w:rsid w:val="001016BE"/>
    <w:rsid w:val="00144FB5"/>
    <w:rsid w:val="0016266A"/>
    <w:rsid w:val="001736F0"/>
    <w:rsid w:val="00195F71"/>
    <w:rsid w:val="001D6604"/>
    <w:rsid w:val="001E5ADC"/>
    <w:rsid w:val="0021337C"/>
    <w:rsid w:val="002A6D4C"/>
    <w:rsid w:val="002E1A43"/>
    <w:rsid w:val="002E774A"/>
    <w:rsid w:val="002F2D57"/>
    <w:rsid w:val="00302584"/>
    <w:rsid w:val="003041CB"/>
    <w:rsid w:val="00311331"/>
    <w:rsid w:val="00360A1D"/>
    <w:rsid w:val="00391A96"/>
    <w:rsid w:val="00392E7D"/>
    <w:rsid w:val="003B39E8"/>
    <w:rsid w:val="003C164C"/>
    <w:rsid w:val="003F38E2"/>
    <w:rsid w:val="00426093"/>
    <w:rsid w:val="00460585"/>
    <w:rsid w:val="00460FA2"/>
    <w:rsid w:val="004732EA"/>
    <w:rsid w:val="00491410"/>
    <w:rsid w:val="005227ED"/>
    <w:rsid w:val="00525641"/>
    <w:rsid w:val="00530CD9"/>
    <w:rsid w:val="005321B6"/>
    <w:rsid w:val="005358E7"/>
    <w:rsid w:val="00544A51"/>
    <w:rsid w:val="005702F3"/>
    <w:rsid w:val="005B1AD8"/>
    <w:rsid w:val="005D2D2C"/>
    <w:rsid w:val="005D4109"/>
    <w:rsid w:val="005E1D18"/>
    <w:rsid w:val="005F7141"/>
    <w:rsid w:val="00631C32"/>
    <w:rsid w:val="006667EA"/>
    <w:rsid w:val="00674304"/>
    <w:rsid w:val="006762D7"/>
    <w:rsid w:val="006A467B"/>
    <w:rsid w:val="006E437B"/>
    <w:rsid w:val="00705E64"/>
    <w:rsid w:val="00717DCE"/>
    <w:rsid w:val="00733641"/>
    <w:rsid w:val="00747B47"/>
    <w:rsid w:val="007725B9"/>
    <w:rsid w:val="0079231E"/>
    <w:rsid w:val="007964A0"/>
    <w:rsid w:val="007A3A7A"/>
    <w:rsid w:val="007C0C14"/>
    <w:rsid w:val="007C7430"/>
    <w:rsid w:val="007E57F5"/>
    <w:rsid w:val="00812333"/>
    <w:rsid w:val="00832E48"/>
    <w:rsid w:val="00834673"/>
    <w:rsid w:val="00835E31"/>
    <w:rsid w:val="008406C2"/>
    <w:rsid w:val="0084082B"/>
    <w:rsid w:val="00842299"/>
    <w:rsid w:val="008627EF"/>
    <w:rsid w:val="00877BE2"/>
    <w:rsid w:val="0089015E"/>
    <w:rsid w:val="00891170"/>
    <w:rsid w:val="008B3716"/>
    <w:rsid w:val="008B5A52"/>
    <w:rsid w:val="008C19C8"/>
    <w:rsid w:val="008C6833"/>
    <w:rsid w:val="008E2710"/>
    <w:rsid w:val="008F3611"/>
    <w:rsid w:val="009051E4"/>
    <w:rsid w:val="00910BF8"/>
    <w:rsid w:val="0091721D"/>
    <w:rsid w:val="009346A1"/>
    <w:rsid w:val="0093791A"/>
    <w:rsid w:val="00951FF3"/>
    <w:rsid w:val="00955271"/>
    <w:rsid w:val="00960209"/>
    <w:rsid w:val="00965B34"/>
    <w:rsid w:val="009902A1"/>
    <w:rsid w:val="009A060F"/>
    <w:rsid w:val="009B0C95"/>
    <w:rsid w:val="009B43BC"/>
    <w:rsid w:val="009B7EAE"/>
    <w:rsid w:val="009C372E"/>
    <w:rsid w:val="009F38F6"/>
    <w:rsid w:val="009F3906"/>
    <w:rsid w:val="00A82D37"/>
    <w:rsid w:val="00AD30BC"/>
    <w:rsid w:val="00AD3118"/>
    <w:rsid w:val="00B42F57"/>
    <w:rsid w:val="00B82CAD"/>
    <w:rsid w:val="00BC5A53"/>
    <w:rsid w:val="00BF45C9"/>
    <w:rsid w:val="00C05F82"/>
    <w:rsid w:val="00C44E7F"/>
    <w:rsid w:val="00C475E0"/>
    <w:rsid w:val="00C57C2D"/>
    <w:rsid w:val="00C8585D"/>
    <w:rsid w:val="00CB4BB3"/>
    <w:rsid w:val="00CE3582"/>
    <w:rsid w:val="00CE4460"/>
    <w:rsid w:val="00D033FA"/>
    <w:rsid w:val="00D072D6"/>
    <w:rsid w:val="00D10370"/>
    <w:rsid w:val="00D2384F"/>
    <w:rsid w:val="00D379B5"/>
    <w:rsid w:val="00D4132F"/>
    <w:rsid w:val="00D46C35"/>
    <w:rsid w:val="00DA03DB"/>
    <w:rsid w:val="00DC0CDA"/>
    <w:rsid w:val="00DC405B"/>
    <w:rsid w:val="00DF5C35"/>
    <w:rsid w:val="00DF6424"/>
    <w:rsid w:val="00E0739C"/>
    <w:rsid w:val="00E12A78"/>
    <w:rsid w:val="00E776D6"/>
    <w:rsid w:val="00E8623A"/>
    <w:rsid w:val="00E87765"/>
    <w:rsid w:val="00EE3588"/>
    <w:rsid w:val="00EE74A0"/>
    <w:rsid w:val="00F02EDB"/>
    <w:rsid w:val="00F22047"/>
    <w:rsid w:val="00F47625"/>
    <w:rsid w:val="00F53E28"/>
    <w:rsid w:val="00F55981"/>
    <w:rsid w:val="00F9018A"/>
    <w:rsid w:val="00F94A85"/>
    <w:rsid w:val="00FA18E1"/>
    <w:rsid w:val="00FB22A0"/>
    <w:rsid w:val="00FB4198"/>
    <w:rsid w:val="00FC262B"/>
    <w:rsid w:val="00FD3D1E"/>
    <w:rsid w:val="00FE4F94"/>
    <w:rsid w:val="00FF0142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27CCE"/>
  <w15:chartTrackingRefBased/>
  <w15:docId w15:val="{E68D1EDF-A95E-4B38-B34D-FD574EED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1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1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1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11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11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11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11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11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1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118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118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118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1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1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1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1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1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1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1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1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11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11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11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11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2C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CB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90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92E7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302584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47B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4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3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3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3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6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Zittrain Eisenberg</dc:creator>
  <cp:keywords/>
  <dc:description/>
  <cp:lastModifiedBy>Neil Caplan</cp:lastModifiedBy>
  <cp:revision>7</cp:revision>
  <dcterms:created xsi:type="dcterms:W3CDTF">2025-02-05T22:13:00Z</dcterms:created>
  <dcterms:modified xsi:type="dcterms:W3CDTF">2025-03-29T00:59:00Z</dcterms:modified>
</cp:coreProperties>
</file>